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581A" w14:textId="4755D7A4" w:rsidR="00920F81" w:rsidRPr="00711BB6" w:rsidRDefault="00920F81" w:rsidP="00595C2E">
      <w:pPr>
        <w:rPr>
          <w:rFonts w:asciiTheme="majorHAnsi" w:hAnsiTheme="majorHAnsi" w:cstheme="majorHAnsi"/>
        </w:rPr>
      </w:pPr>
      <w:r w:rsidRPr="00711BB6">
        <w:rPr>
          <w:rFonts w:asciiTheme="majorHAnsi" w:hAnsiTheme="majorHAnsi" w:cstheme="majorHAnsi"/>
          <w:b/>
          <w:bCs/>
        </w:rPr>
        <w:t>Biografie</w:t>
      </w:r>
      <w:r w:rsidR="00093D96" w:rsidRPr="00711BB6">
        <w:rPr>
          <w:rFonts w:asciiTheme="majorHAnsi" w:hAnsiTheme="majorHAnsi" w:cstheme="majorHAnsi"/>
        </w:rPr>
        <w:br/>
      </w:r>
      <w:r w:rsidR="00D61487" w:rsidRPr="00711BB6">
        <w:rPr>
          <w:rFonts w:asciiTheme="majorHAnsi" w:hAnsiTheme="majorHAnsi" w:cstheme="majorHAnsi"/>
        </w:rPr>
        <w:t xml:space="preserve">Philipp Zürcher </w:t>
      </w:r>
      <w:r w:rsidR="009339D1" w:rsidRPr="00711BB6">
        <w:rPr>
          <w:rFonts w:asciiTheme="majorHAnsi" w:hAnsiTheme="majorHAnsi" w:cstheme="majorHAnsi"/>
        </w:rPr>
        <w:t>spielt</w:t>
      </w:r>
      <w:r w:rsidR="00D61487" w:rsidRPr="00711BB6">
        <w:rPr>
          <w:rFonts w:asciiTheme="majorHAnsi" w:hAnsiTheme="majorHAnsi" w:cstheme="majorHAnsi"/>
        </w:rPr>
        <w:t xml:space="preserve"> </w:t>
      </w:r>
      <w:r w:rsidR="00030B9A" w:rsidRPr="00711BB6">
        <w:rPr>
          <w:rFonts w:asciiTheme="majorHAnsi" w:hAnsiTheme="majorHAnsi" w:cstheme="majorHAnsi"/>
        </w:rPr>
        <w:t>und produzier</w:t>
      </w:r>
      <w:r w:rsidR="00F46FBD" w:rsidRPr="00711BB6">
        <w:rPr>
          <w:rFonts w:asciiTheme="majorHAnsi" w:hAnsiTheme="majorHAnsi" w:cstheme="majorHAnsi"/>
        </w:rPr>
        <w:t>t</w:t>
      </w:r>
      <w:r w:rsidR="00030B9A" w:rsidRPr="00711BB6">
        <w:rPr>
          <w:rFonts w:asciiTheme="majorHAnsi" w:hAnsiTheme="majorHAnsi" w:cstheme="majorHAnsi"/>
        </w:rPr>
        <w:t xml:space="preserve"> Musik i</w:t>
      </w:r>
      <w:r w:rsidR="00093D96" w:rsidRPr="00711BB6">
        <w:rPr>
          <w:rFonts w:asciiTheme="majorHAnsi" w:hAnsiTheme="majorHAnsi" w:cstheme="majorHAnsi"/>
        </w:rPr>
        <w:t>m</w:t>
      </w:r>
      <w:r w:rsidR="00030B9A" w:rsidRPr="00711BB6">
        <w:rPr>
          <w:rFonts w:asciiTheme="majorHAnsi" w:hAnsiTheme="majorHAnsi" w:cstheme="majorHAnsi"/>
        </w:rPr>
        <w:t xml:space="preserve"> Grenzbereich </w:t>
      </w:r>
      <w:r w:rsidR="00093D96" w:rsidRPr="00711BB6">
        <w:rPr>
          <w:rFonts w:asciiTheme="majorHAnsi" w:hAnsiTheme="majorHAnsi" w:cstheme="majorHAnsi"/>
        </w:rPr>
        <w:t>z</w:t>
      </w:r>
      <w:r w:rsidR="00D61487" w:rsidRPr="00711BB6">
        <w:rPr>
          <w:rFonts w:asciiTheme="majorHAnsi" w:hAnsiTheme="majorHAnsi" w:cstheme="majorHAnsi"/>
        </w:rPr>
        <w:t>wischen progressivem Rock, modalem Jazz, moderner Klassik</w:t>
      </w:r>
      <w:r w:rsidR="00206CCA" w:rsidRPr="00711BB6">
        <w:rPr>
          <w:rFonts w:asciiTheme="majorHAnsi" w:hAnsiTheme="majorHAnsi" w:cstheme="majorHAnsi"/>
        </w:rPr>
        <w:t>, elektroakustischer und</w:t>
      </w:r>
      <w:r w:rsidR="00D61487" w:rsidRPr="00711BB6">
        <w:rPr>
          <w:rFonts w:asciiTheme="majorHAnsi" w:hAnsiTheme="majorHAnsi" w:cstheme="majorHAnsi"/>
        </w:rPr>
        <w:t xml:space="preserve"> elektronischer Musik.</w:t>
      </w:r>
      <w:r w:rsidR="00093D96" w:rsidRPr="00711BB6">
        <w:rPr>
          <w:rFonts w:asciiTheme="majorHAnsi" w:hAnsiTheme="majorHAnsi" w:cstheme="majorHAnsi"/>
        </w:rPr>
        <w:br/>
      </w:r>
      <w:r w:rsidR="00EE3CE5" w:rsidRPr="00711BB6">
        <w:rPr>
          <w:rFonts w:asciiTheme="majorHAnsi" w:hAnsiTheme="majorHAnsi" w:cstheme="majorHAnsi"/>
        </w:rPr>
        <w:t xml:space="preserve">1970 geboren, </w:t>
      </w:r>
      <w:r w:rsidR="00E82E1D" w:rsidRPr="00711BB6">
        <w:rPr>
          <w:rFonts w:asciiTheme="majorHAnsi" w:hAnsiTheme="majorHAnsi" w:cstheme="majorHAnsi"/>
        </w:rPr>
        <w:t xml:space="preserve">erhielt Philipp früh </w:t>
      </w:r>
      <w:r w:rsidRPr="00711BB6">
        <w:rPr>
          <w:rFonts w:asciiTheme="majorHAnsi" w:hAnsiTheme="majorHAnsi" w:cstheme="majorHAnsi"/>
        </w:rPr>
        <w:t>Rhythmik- und klassische</w:t>
      </w:r>
      <w:r w:rsidR="00EE3CE5" w:rsidRPr="00711BB6">
        <w:rPr>
          <w:rFonts w:asciiTheme="majorHAnsi" w:hAnsiTheme="majorHAnsi" w:cstheme="majorHAnsi"/>
        </w:rPr>
        <w:t>n</w:t>
      </w:r>
      <w:r w:rsidRPr="00711BB6">
        <w:rPr>
          <w:rFonts w:asciiTheme="majorHAnsi" w:hAnsiTheme="majorHAnsi" w:cstheme="majorHAnsi"/>
        </w:rPr>
        <w:t xml:space="preserve"> Violine-Unterricht. Später folgten Gitarre, Piano und Musiktheor</w:t>
      </w:r>
      <w:r w:rsidR="00D61487" w:rsidRPr="00711BB6">
        <w:rPr>
          <w:rFonts w:asciiTheme="majorHAnsi" w:hAnsiTheme="majorHAnsi" w:cstheme="majorHAnsi"/>
        </w:rPr>
        <w:t xml:space="preserve">ie an der Swiss Jazz School und privat. </w:t>
      </w:r>
      <w:r w:rsidR="00EE3CE5" w:rsidRPr="00711BB6">
        <w:rPr>
          <w:rFonts w:asciiTheme="majorHAnsi" w:hAnsiTheme="majorHAnsi" w:cstheme="majorHAnsi"/>
        </w:rPr>
        <w:t>Neb</w:t>
      </w:r>
      <w:r w:rsidR="00F46FBD" w:rsidRPr="00711BB6">
        <w:rPr>
          <w:rFonts w:asciiTheme="majorHAnsi" w:hAnsiTheme="majorHAnsi" w:cstheme="majorHAnsi"/>
        </w:rPr>
        <w:t>en seiner Ausbildung</w:t>
      </w:r>
      <w:r w:rsidR="00EE3CE5" w:rsidRPr="00711BB6">
        <w:rPr>
          <w:rFonts w:asciiTheme="majorHAnsi" w:hAnsiTheme="majorHAnsi" w:cstheme="majorHAnsi"/>
        </w:rPr>
        <w:t xml:space="preserve"> und Arbeit als Instrumentenbauer </w:t>
      </w:r>
      <w:r w:rsidR="00F46FBD" w:rsidRPr="00711BB6">
        <w:rPr>
          <w:rFonts w:asciiTheme="majorHAnsi" w:hAnsiTheme="majorHAnsi" w:cstheme="majorHAnsi"/>
        </w:rPr>
        <w:t xml:space="preserve">und (Musik-)Lehrer </w:t>
      </w:r>
      <w:r w:rsidRPr="00711BB6">
        <w:rPr>
          <w:rFonts w:asciiTheme="majorHAnsi" w:hAnsiTheme="majorHAnsi" w:cstheme="majorHAnsi"/>
        </w:rPr>
        <w:t xml:space="preserve">hat </w:t>
      </w:r>
      <w:r w:rsidR="00EE3CE5" w:rsidRPr="00711BB6">
        <w:rPr>
          <w:rFonts w:asciiTheme="majorHAnsi" w:hAnsiTheme="majorHAnsi" w:cstheme="majorHAnsi"/>
        </w:rPr>
        <w:t xml:space="preserve">er </w:t>
      </w:r>
      <w:r w:rsidRPr="00711BB6">
        <w:rPr>
          <w:rFonts w:asciiTheme="majorHAnsi" w:hAnsiTheme="majorHAnsi" w:cstheme="majorHAnsi"/>
        </w:rPr>
        <w:t>st</w:t>
      </w:r>
      <w:r w:rsidR="00F46FBD" w:rsidRPr="00711BB6">
        <w:rPr>
          <w:rFonts w:asciiTheme="majorHAnsi" w:hAnsiTheme="majorHAnsi" w:cstheme="majorHAnsi"/>
        </w:rPr>
        <w:t>ändig</w:t>
      </w:r>
      <w:r w:rsidRPr="00711BB6">
        <w:rPr>
          <w:rFonts w:asciiTheme="majorHAnsi" w:hAnsiTheme="majorHAnsi" w:cstheme="majorHAnsi"/>
        </w:rPr>
        <w:t xml:space="preserve"> </w:t>
      </w:r>
      <w:r w:rsidR="00F46FBD" w:rsidRPr="00711BB6">
        <w:rPr>
          <w:rFonts w:asciiTheme="majorHAnsi" w:hAnsiTheme="majorHAnsi" w:cstheme="majorHAnsi"/>
        </w:rPr>
        <w:t xml:space="preserve">Musik </w:t>
      </w:r>
      <w:r w:rsidRPr="00711BB6">
        <w:rPr>
          <w:rFonts w:asciiTheme="majorHAnsi" w:hAnsiTheme="majorHAnsi" w:cstheme="majorHAnsi"/>
        </w:rPr>
        <w:t xml:space="preserve">komponiert und aufgeführt. </w:t>
      </w:r>
      <w:r w:rsidR="00F46FBD" w:rsidRPr="00711BB6">
        <w:rPr>
          <w:rFonts w:asciiTheme="majorHAnsi" w:hAnsiTheme="majorHAnsi" w:cstheme="majorHAnsi"/>
        </w:rPr>
        <w:t>E</w:t>
      </w:r>
      <w:r w:rsidRPr="00711BB6">
        <w:rPr>
          <w:rFonts w:asciiTheme="majorHAnsi" w:hAnsiTheme="majorHAnsi" w:cstheme="majorHAnsi"/>
        </w:rPr>
        <w:t>rst Songs, dann Stücke für</w:t>
      </w:r>
      <w:r w:rsidR="009339D1" w:rsidRPr="00711BB6">
        <w:rPr>
          <w:rFonts w:asciiTheme="majorHAnsi" w:hAnsiTheme="majorHAnsi" w:cstheme="majorHAnsi"/>
        </w:rPr>
        <w:t xml:space="preserve"> Gitarre und kleine Formationen,</w:t>
      </w:r>
      <w:r w:rsidRPr="00711BB6">
        <w:rPr>
          <w:rFonts w:asciiTheme="majorHAnsi" w:hAnsiTheme="majorHAnsi" w:cstheme="majorHAnsi"/>
        </w:rPr>
        <w:t xml:space="preserve"> </w:t>
      </w:r>
      <w:r w:rsidR="00F46FBD" w:rsidRPr="00711BB6">
        <w:rPr>
          <w:rFonts w:asciiTheme="majorHAnsi" w:hAnsiTheme="majorHAnsi" w:cstheme="majorHAnsi"/>
        </w:rPr>
        <w:t>zunehmend</w:t>
      </w:r>
      <w:r w:rsidRPr="00711BB6">
        <w:rPr>
          <w:rFonts w:asciiTheme="majorHAnsi" w:hAnsiTheme="majorHAnsi" w:cstheme="majorHAnsi"/>
        </w:rPr>
        <w:t xml:space="preserve"> </w:t>
      </w:r>
      <w:r w:rsidR="00F46FBD" w:rsidRPr="00711BB6">
        <w:rPr>
          <w:rFonts w:asciiTheme="majorHAnsi" w:hAnsiTheme="majorHAnsi" w:cstheme="majorHAnsi"/>
        </w:rPr>
        <w:t xml:space="preserve">auch </w:t>
      </w:r>
      <w:r w:rsidRPr="00711BB6">
        <w:rPr>
          <w:rFonts w:asciiTheme="majorHAnsi" w:hAnsiTheme="majorHAnsi" w:cstheme="majorHAnsi"/>
        </w:rPr>
        <w:t>elektroakustische und</w:t>
      </w:r>
      <w:r w:rsidR="00030B9A" w:rsidRPr="00711BB6">
        <w:rPr>
          <w:rFonts w:asciiTheme="majorHAnsi" w:hAnsiTheme="majorHAnsi" w:cstheme="majorHAnsi"/>
        </w:rPr>
        <w:t xml:space="preserve"> interdisziplinäre</w:t>
      </w:r>
      <w:r w:rsidRPr="00711BB6">
        <w:rPr>
          <w:rFonts w:asciiTheme="majorHAnsi" w:hAnsiTheme="majorHAnsi" w:cstheme="majorHAnsi"/>
        </w:rPr>
        <w:t xml:space="preserve"> Produktionen. </w:t>
      </w:r>
      <w:r w:rsidR="007456C8" w:rsidRPr="00711BB6">
        <w:rPr>
          <w:rFonts w:asciiTheme="majorHAnsi" w:hAnsiTheme="majorHAnsi" w:cstheme="majorHAnsi"/>
        </w:rPr>
        <w:t xml:space="preserve">An der Musikschule </w:t>
      </w:r>
      <w:proofErr w:type="spellStart"/>
      <w:r w:rsidR="007456C8" w:rsidRPr="00711BB6">
        <w:rPr>
          <w:rFonts w:asciiTheme="majorHAnsi" w:hAnsiTheme="majorHAnsi" w:cstheme="majorHAnsi"/>
        </w:rPr>
        <w:t>Gürbetal</w:t>
      </w:r>
      <w:proofErr w:type="spellEnd"/>
      <w:r w:rsidR="007456C8" w:rsidRPr="00711BB6">
        <w:rPr>
          <w:rFonts w:asciiTheme="majorHAnsi" w:hAnsiTheme="majorHAnsi" w:cstheme="majorHAnsi"/>
        </w:rPr>
        <w:t xml:space="preserve"> bei Bern hat er 16 Jahren lang E-Gitarre, zuletzt auch elektronische Musik unterrichtet.</w:t>
      </w:r>
      <w:r w:rsidR="007456C8">
        <w:rPr>
          <w:rFonts w:asciiTheme="majorHAnsi" w:hAnsiTheme="majorHAnsi" w:cstheme="majorHAnsi"/>
        </w:rPr>
        <w:t xml:space="preserve"> </w:t>
      </w:r>
      <w:r w:rsidRPr="00711BB6">
        <w:rPr>
          <w:rFonts w:asciiTheme="majorHAnsi" w:hAnsiTheme="majorHAnsi" w:cstheme="majorHAnsi"/>
        </w:rPr>
        <w:t>Als Solist trat er bisher in der Schweiz, in England und in den USA auf.</w:t>
      </w:r>
    </w:p>
    <w:p w14:paraId="21C89DBB" w14:textId="1CB003F6" w:rsidR="00920F81" w:rsidRPr="00711BB6" w:rsidRDefault="00920F81" w:rsidP="00595C2E">
      <w:pPr>
        <w:rPr>
          <w:rFonts w:asciiTheme="majorHAnsi" w:hAnsiTheme="majorHAnsi" w:cstheme="majorHAnsi"/>
          <w:lang w:val="en-US"/>
        </w:rPr>
      </w:pPr>
      <w:proofErr w:type="spellStart"/>
      <w:r w:rsidRPr="00711BB6">
        <w:rPr>
          <w:rFonts w:asciiTheme="majorHAnsi" w:hAnsiTheme="majorHAnsi" w:cstheme="majorHAnsi"/>
          <w:b/>
          <w:bCs/>
          <w:lang w:val="en-US"/>
        </w:rPr>
        <w:t>Diskografie</w:t>
      </w:r>
      <w:proofErr w:type="spellEnd"/>
      <w:r w:rsidRPr="00711BB6">
        <w:rPr>
          <w:rFonts w:asciiTheme="majorHAnsi" w:hAnsiTheme="majorHAnsi" w:cstheme="majorHAnsi"/>
          <w:lang w:val="en-US"/>
        </w:rPr>
        <w:br/>
      </w:r>
      <w:r w:rsidR="00030B9A" w:rsidRPr="00711BB6">
        <w:rPr>
          <w:rFonts w:asciiTheme="majorHAnsi" w:hAnsiTheme="majorHAnsi" w:cstheme="majorHAnsi"/>
          <w:lang w:val="en-US"/>
        </w:rPr>
        <w:t>2023</w:t>
      </w:r>
      <w:r w:rsidR="00030B9A" w:rsidRPr="00711BB6">
        <w:rPr>
          <w:rFonts w:asciiTheme="majorHAnsi" w:hAnsiTheme="majorHAnsi" w:cstheme="majorHAnsi"/>
          <w:lang w:val="en-US"/>
        </w:rPr>
        <w:tab/>
      </w:r>
      <w:r w:rsidR="00595C2E" w:rsidRPr="00711BB6">
        <w:rPr>
          <w:rFonts w:asciiTheme="majorHAnsi" w:hAnsiTheme="majorHAnsi" w:cstheme="majorHAnsi"/>
          <w:lang w:val="en-US"/>
        </w:rPr>
        <w:t>Music for Airport</w:t>
      </w:r>
      <w:r w:rsidR="007456C8">
        <w:rPr>
          <w:rFonts w:asciiTheme="majorHAnsi" w:hAnsiTheme="majorHAnsi" w:cstheme="majorHAnsi"/>
          <w:lang w:val="en-US"/>
        </w:rPr>
        <w:t>;</w:t>
      </w:r>
      <w:r w:rsidR="00595C2E" w:rsidRPr="00711BB6">
        <w:rPr>
          <w:rFonts w:asciiTheme="majorHAnsi" w:hAnsiTheme="majorHAnsi" w:cstheme="majorHAnsi"/>
          <w:lang w:val="en-US"/>
        </w:rPr>
        <w:t xml:space="preserve"> Fight or Flight</w:t>
      </w:r>
      <w:r w:rsidR="005852B5">
        <w:rPr>
          <w:rFonts w:asciiTheme="majorHAnsi" w:hAnsiTheme="majorHAnsi" w:cstheme="majorHAnsi"/>
          <w:lang w:val="en-US"/>
        </w:rPr>
        <w:t xml:space="preserve"> </w:t>
      </w:r>
      <w:r w:rsidR="007456C8">
        <w:rPr>
          <w:rFonts w:asciiTheme="majorHAnsi" w:hAnsiTheme="majorHAnsi" w:cstheme="majorHAnsi"/>
          <w:lang w:val="en-US"/>
        </w:rPr>
        <w:t>(</w:t>
      </w:r>
      <w:r w:rsidR="005852B5">
        <w:rPr>
          <w:rFonts w:asciiTheme="majorHAnsi" w:hAnsiTheme="majorHAnsi" w:cstheme="majorHAnsi"/>
          <w:lang w:val="en-US"/>
        </w:rPr>
        <w:t>Bandcamp Digital Releases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="00980A4B" w:rsidRPr="00711BB6">
        <w:rPr>
          <w:rFonts w:asciiTheme="majorHAnsi" w:hAnsiTheme="majorHAnsi" w:cstheme="majorHAnsi"/>
          <w:lang w:val="en-US"/>
        </w:rPr>
        <w:t>202</w:t>
      </w:r>
      <w:r w:rsidR="00030B9A" w:rsidRPr="00711BB6">
        <w:rPr>
          <w:rFonts w:asciiTheme="majorHAnsi" w:hAnsiTheme="majorHAnsi" w:cstheme="majorHAnsi"/>
          <w:lang w:val="en-US"/>
        </w:rPr>
        <w:t>1</w:t>
      </w:r>
      <w:r w:rsidR="00030B9A" w:rsidRPr="00711BB6">
        <w:rPr>
          <w:rFonts w:asciiTheme="majorHAnsi" w:hAnsiTheme="majorHAnsi" w:cstheme="majorHAnsi"/>
          <w:lang w:val="en-US"/>
        </w:rPr>
        <w:tab/>
      </w:r>
      <w:r w:rsidR="00980A4B" w:rsidRPr="00711BB6">
        <w:rPr>
          <w:rFonts w:asciiTheme="majorHAnsi" w:hAnsiTheme="majorHAnsi" w:cstheme="majorHAnsi"/>
          <w:lang w:val="en-US"/>
        </w:rPr>
        <w:t>Dragonfly</w:t>
      </w:r>
      <w:r w:rsidR="00030B9A" w:rsidRPr="00711BB6">
        <w:rPr>
          <w:rFonts w:asciiTheme="majorHAnsi" w:hAnsiTheme="majorHAnsi" w:cstheme="majorHAnsi"/>
          <w:lang w:val="en-US"/>
        </w:rPr>
        <w:t xml:space="preserve"> -</w:t>
      </w:r>
      <w:r w:rsidR="00A7302A" w:rsidRPr="00711BB6">
        <w:rPr>
          <w:rFonts w:asciiTheme="majorHAnsi" w:hAnsiTheme="majorHAnsi" w:cstheme="majorHAnsi"/>
          <w:lang w:val="en-US"/>
        </w:rPr>
        <w:t xml:space="preserve"> </w:t>
      </w:r>
      <w:r w:rsidR="00980A4B" w:rsidRPr="00711BB6">
        <w:rPr>
          <w:rFonts w:asciiTheme="majorHAnsi" w:hAnsiTheme="majorHAnsi" w:cstheme="majorHAnsi"/>
          <w:lang w:val="en-US"/>
        </w:rPr>
        <w:t>Future Songs</w:t>
      </w:r>
      <w:r w:rsidR="007456C8">
        <w:rPr>
          <w:rFonts w:asciiTheme="majorHAnsi" w:hAnsiTheme="majorHAnsi" w:cstheme="majorHAnsi"/>
          <w:lang w:val="en-US"/>
        </w:rPr>
        <w:t>;</w:t>
      </w:r>
      <w:r w:rsidR="00A7302A" w:rsidRPr="00711BB6">
        <w:rPr>
          <w:rFonts w:asciiTheme="majorHAnsi" w:hAnsiTheme="majorHAnsi" w:cstheme="majorHAnsi"/>
          <w:lang w:val="en-US"/>
        </w:rPr>
        <w:t xml:space="preserve"> New World Trilogy</w:t>
      </w:r>
      <w:r w:rsidR="005852B5">
        <w:rPr>
          <w:rFonts w:asciiTheme="majorHAnsi" w:hAnsiTheme="majorHAnsi" w:cstheme="majorHAnsi"/>
          <w:lang w:val="en-US"/>
        </w:rPr>
        <w:t xml:space="preserve"> </w:t>
      </w:r>
      <w:r w:rsidR="007456C8">
        <w:rPr>
          <w:rFonts w:asciiTheme="majorHAnsi" w:hAnsiTheme="majorHAnsi" w:cstheme="majorHAnsi"/>
          <w:lang w:val="en-US"/>
        </w:rPr>
        <w:t>(</w:t>
      </w:r>
      <w:r w:rsidR="005852B5">
        <w:rPr>
          <w:rFonts w:asciiTheme="majorHAnsi" w:hAnsiTheme="majorHAnsi" w:cstheme="majorHAnsi"/>
          <w:lang w:val="en-US"/>
        </w:rPr>
        <w:t>Bandcamp Digital Releases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2018</w:t>
      </w:r>
      <w:r w:rsidR="00030B9A" w:rsidRPr="00711BB6">
        <w:rPr>
          <w:rFonts w:asciiTheme="majorHAnsi" w:hAnsiTheme="majorHAnsi" w:cstheme="majorHAnsi"/>
          <w:lang w:val="en-US"/>
        </w:rPr>
        <w:tab/>
      </w:r>
      <w:r w:rsidRPr="00711BB6">
        <w:rPr>
          <w:rFonts w:asciiTheme="majorHAnsi" w:hAnsiTheme="majorHAnsi" w:cstheme="majorHAnsi"/>
          <w:lang w:val="en-US"/>
        </w:rPr>
        <w:t>Creation Myth</w:t>
      </w:r>
      <w:r w:rsidR="005852B5">
        <w:rPr>
          <w:rFonts w:asciiTheme="majorHAnsi" w:hAnsiTheme="majorHAnsi" w:cstheme="majorHAnsi"/>
          <w:lang w:val="en-US"/>
        </w:rPr>
        <w:t xml:space="preserve"> </w:t>
      </w:r>
      <w:r w:rsidR="007456C8">
        <w:rPr>
          <w:rFonts w:asciiTheme="majorHAnsi" w:hAnsiTheme="majorHAnsi" w:cstheme="majorHAnsi"/>
          <w:lang w:val="en-US"/>
        </w:rPr>
        <w:t>(</w:t>
      </w:r>
      <w:r w:rsidR="005852B5">
        <w:rPr>
          <w:rFonts w:asciiTheme="majorHAnsi" w:hAnsiTheme="majorHAnsi" w:cstheme="majorHAnsi"/>
          <w:lang w:val="en-US"/>
        </w:rPr>
        <w:t>Bandcamp Digital Release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2015</w:t>
      </w:r>
      <w:r w:rsidR="00030B9A" w:rsidRPr="00711BB6">
        <w:rPr>
          <w:rFonts w:asciiTheme="majorHAnsi" w:hAnsiTheme="majorHAnsi" w:cstheme="majorHAnsi"/>
          <w:lang w:val="en-US"/>
        </w:rPr>
        <w:tab/>
      </w:r>
      <w:proofErr w:type="spellStart"/>
      <w:r w:rsidRPr="00711BB6">
        <w:rPr>
          <w:rFonts w:asciiTheme="majorHAnsi" w:hAnsiTheme="majorHAnsi" w:cstheme="majorHAnsi"/>
          <w:lang w:val="en-US"/>
        </w:rPr>
        <w:t>Brainhooks</w:t>
      </w:r>
      <w:proofErr w:type="spellEnd"/>
      <w:r w:rsidR="005852B5">
        <w:rPr>
          <w:rFonts w:asciiTheme="majorHAnsi" w:hAnsiTheme="majorHAnsi" w:cstheme="majorHAnsi"/>
          <w:lang w:val="en-US"/>
        </w:rPr>
        <w:t xml:space="preserve"> </w:t>
      </w:r>
      <w:r w:rsidR="007456C8">
        <w:rPr>
          <w:rFonts w:asciiTheme="majorHAnsi" w:hAnsiTheme="majorHAnsi" w:cstheme="majorHAnsi"/>
          <w:lang w:val="en-US"/>
        </w:rPr>
        <w:t>(</w:t>
      </w:r>
      <w:r w:rsidR="005852B5">
        <w:rPr>
          <w:rFonts w:asciiTheme="majorHAnsi" w:hAnsiTheme="majorHAnsi" w:cstheme="majorHAnsi"/>
          <w:lang w:val="en-US"/>
        </w:rPr>
        <w:t>Bandcamp Digital Release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2014</w:t>
      </w:r>
      <w:r w:rsidR="00030B9A" w:rsidRPr="00711BB6">
        <w:rPr>
          <w:rFonts w:asciiTheme="majorHAnsi" w:hAnsiTheme="majorHAnsi" w:cstheme="majorHAnsi"/>
          <w:lang w:val="en-US"/>
        </w:rPr>
        <w:tab/>
      </w:r>
      <w:proofErr w:type="spellStart"/>
      <w:r w:rsidRPr="00711BB6">
        <w:rPr>
          <w:rFonts w:asciiTheme="majorHAnsi" w:hAnsiTheme="majorHAnsi" w:cstheme="majorHAnsi"/>
          <w:lang w:val="en-US"/>
        </w:rPr>
        <w:t>maqamat</w:t>
      </w:r>
      <w:proofErr w:type="spellEnd"/>
      <w:r w:rsidRPr="00711BB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711BB6">
        <w:rPr>
          <w:rFonts w:asciiTheme="majorHAnsi" w:hAnsiTheme="majorHAnsi" w:cstheme="majorHAnsi"/>
          <w:lang w:val="en-US"/>
        </w:rPr>
        <w:t>électriques</w:t>
      </w:r>
      <w:proofErr w:type="spellEnd"/>
      <w:r w:rsidR="005852B5">
        <w:rPr>
          <w:rFonts w:asciiTheme="majorHAnsi" w:hAnsiTheme="majorHAnsi" w:cstheme="majorHAnsi"/>
          <w:lang w:val="en-US"/>
        </w:rPr>
        <w:t xml:space="preserve"> </w:t>
      </w:r>
      <w:r w:rsidR="007456C8">
        <w:rPr>
          <w:rFonts w:asciiTheme="majorHAnsi" w:hAnsiTheme="majorHAnsi" w:cstheme="majorHAnsi"/>
          <w:lang w:val="en-US"/>
        </w:rPr>
        <w:t>(</w:t>
      </w:r>
      <w:r w:rsidR="005852B5">
        <w:rPr>
          <w:rFonts w:asciiTheme="majorHAnsi" w:hAnsiTheme="majorHAnsi" w:cstheme="majorHAnsi"/>
          <w:lang w:val="en-US"/>
        </w:rPr>
        <w:t>Bandcamp Digital Release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2013</w:t>
      </w:r>
      <w:r w:rsidR="00030B9A" w:rsidRPr="00711BB6">
        <w:rPr>
          <w:rFonts w:asciiTheme="majorHAnsi" w:hAnsiTheme="majorHAnsi" w:cstheme="majorHAnsi"/>
          <w:lang w:val="en-US"/>
        </w:rPr>
        <w:tab/>
        <w:t>2+2=3</w:t>
      </w:r>
      <w:r w:rsidR="007456C8">
        <w:rPr>
          <w:rFonts w:asciiTheme="majorHAnsi" w:hAnsiTheme="majorHAnsi" w:cstheme="majorHAnsi"/>
          <w:lang w:val="en-US"/>
        </w:rPr>
        <w:t xml:space="preserve"> (</w:t>
      </w:r>
      <w:r w:rsidR="005852B5">
        <w:rPr>
          <w:rFonts w:asciiTheme="majorHAnsi" w:hAnsiTheme="majorHAnsi" w:cstheme="majorHAnsi"/>
          <w:lang w:val="en-US"/>
        </w:rPr>
        <w:t>Bandcamp Digital Release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2011</w:t>
      </w:r>
      <w:r w:rsidR="00030B9A" w:rsidRPr="00711BB6">
        <w:rPr>
          <w:rFonts w:asciiTheme="majorHAnsi" w:hAnsiTheme="majorHAnsi" w:cstheme="majorHAnsi"/>
          <w:lang w:val="en-US"/>
        </w:rPr>
        <w:tab/>
      </w:r>
      <w:proofErr w:type="spellStart"/>
      <w:r w:rsidRPr="00711BB6">
        <w:rPr>
          <w:rFonts w:asciiTheme="majorHAnsi" w:hAnsiTheme="majorHAnsi" w:cstheme="majorHAnsi"/>
          <w:lang w:val="en-US"/>
        </w:rPr>
        <w:t>Sonne</w:t>
      </w:r>
      <w:proofErr w:type="spellEnd"/>
      <w:r w:rsidRPr="00711BB6">
        <w:rPr>
          <w:rFonts w:asciiTheme="majorHAnsi" w:hAnsiTheme="majorHAnsi" w:cstheme="majorHAnsi"/>
          <w:lang w:val="en-US"/>
        </w:rPr>
        <w:t xml:space="preserve"> 4 </w:t>
      </w:r>
      <w:r w:rsidR="007456C8">
        <w:rPr>
          <w:rFonts w:asciiTheme="majorHAnsi" w:hAnsiTheme="majorHAnsi" w:cstheme="majorHAnsi"/>
          <w:lang w:val="en-US"/>
        </w:rPr>
        <w:t>(</w:t>
      </w:r>
      <w:r w:rsidRPr="00711BB6">
        <w:rPr>
          <w:rFonts w:asciiTheme="majorHAnsi" w:hAnsiTheme="majorHAnsi" w:cstheme="majorHAnsi"/>
          <w:lang w:val="en-US"/>
        </w:rPr>
        <w:t>mem.li CD 111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2008</w:t>
      </w:r>
      <w:r w:rsidR="00030B9A" w:rsidRPr="00711BB6">
        <w:rPr>
          <w:rFonts w:asciiTheme="majorHAnsi" w:hAnsiTheme="majorHAnsi" w:cstheme="majorHAnsi"/>
          <w:lang w:val="en-US"/>
        </w:rPr>
        <w:tab/>
      </w:r>
      <w:r w:rsidRPr="00711BB6">
        <w:rPr>
          <w:rFonts w:asciiTheme="majorHAnsi" w:hAnsiTheme="majorHAnsi" w:cstheme="majorHAnsi"/>
          <w:lang w:val="en-US"/>
        </w:rPr>
        <w:t>The Virtual Clones String Orchestra: 73-D</w:t>
      </w:r>
      <w:r w:rsidR="007456C8">
        <w:rPr>
          <w:rFonts w:asciiTheme="majorHAnsi" w:hAnsiTheme="majorHAnsi" w:cstheme="majorHAnsi"/>
          <w:lang w:val="en-US"/>
        </w:rPr>
        <w:t xml:space="preserve"> (</w:t>
      </w:r>
      <w:proofErr w:type="spellStart"/>
      <w:r w:rsidRPr="00711BB6">
        <w:rPr>
          <w:rFonts w:asciiTheme="majorHAnsi" w:hAnsiTheme="majorHAnsi" w:cstheme="majorHAnsi"/>
          <w:lang w:val="en-US"/>
        </w:rPr>
        <w:t>stv</w:t>
      </w:r>
      <w:proofErr w:type="spellEnd"/>
      <w:r w:rsidRPr="00711BB6">
        <w:rPr>
          <w:rFonts w:asciiTheme="majorHAnsi" w:hAnsiTheme="majorHAnsi" w:cstheme="majorHAnsi"/>
          <w:lang w:val="en-US"/>
        </w:rPr>
        <w:t>/</w:t>
      </w:r>
      <w:proofErr w:type="spellStart"/>
      <w:r w:rsidRPr="00711BB6">
        <w:rPr>
          <w:rFonts w:asciiTheme="majorHAnsi" w:hAnsiTheme="majorHAnsi" w:cstheme="majorHAnsi"/>
          <w:lang w:val="en-US"/>
        </w:rPr>
        <w:t>asm</w:t>
      </w:r>
      <w:proofErr w:type="spellEnd"/>
      <w:r w:rsidRPr="00711BB6">
        <w:rPr>
          <w:rFonts w:asciiTheme="majorHAnsi" w:hAnsiTheme="majorHAnsi" w:cstheme="majorHAnsi"/>
          <w:lang w:val="en-US"/>
        </w:rPr>
        <w:t xml:space="preserve"> CD 032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2005</w:t>
      </w:r>
      <w:r w:rsidR="00030B9A" w:rsidRPr="00711BB6">
        <w:rPr>
          <w:rFonts w:asciiTheme="majorHAnsi" w:hAnsiTheme="majorHAnsi" w:cstheme="majorHAnsi"/>
          <w:lang w:val="en-US"/>
        </w:rPr>
        <w:tab/>
      </w:r>
      <w:proofErr w:type="spellStart"/>
      <w:r w:rsidR="00D32A3C">
        <w:rPr>
          <w:rFonts w:asciiTheme="majorHAnsi" w:hAnsiTheme="majorHAnsi" w:cstheme="majorHAnsi"/>
          <w:lang w:val="en-US"/>
        </w:rPr>
        <w:t>zurrigo</w:t>
      </w:r>
      <w:proofErr w:type="spellEnd"/>
      <w:r w:rsidR="00D32A3C">
        <w:rPr>
          <w:rFonts w:asciiTheme="majorHAnsi" w:hAnsiTheme="majorHAnsi" w:cstheme="majorHAnsi"/>
          <w:lang w:val="en-US"/>
        </w:rPr>
        <w:t xml:space="preserve">: </w:t>
      </w:r>
      <w:r w:rsidRPr="00711BB6">
        <w:rPr>
          <w:rFonts w:asciiTheme="majorHAnsi" w:hAnsiTheme="majorHAnsi" w:cstheme="majorHAnsi"/>
          <w:lang w:val="en-US"/>
        </w:rPr>
        <w:t xml:space="preserve">&lt;©raft&gt; </w:t>
      </w:r>
      <w:r w:rsidR="007456C8">
        <w:rPr>
          <w:rFonts w:asciiTheme="majorHAnsi" w:hAnsiTheme="majorHAnsi" w:cstheme="majorHAnsi"/>
          <w:lang w:val="en-US"/>
        </w:rPr>
        <w:t>(</w:t>
      </w:r>
      <w:r w:rsidRPr="00711BB6">
        <w:rPr>
          <w:rFonts w:asciiTheme="majorHAnsi" w:hAnsiTheme="majorHAnsi" w:cstheme="majorHAnsi"/>
          <w:lang w:val="en-US"/>
        </w:rPr>
        <w:t>mem.li CD 051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1999</w:t>
      </w:r>
      <w:r w:rsidR="00030B9A" w:rsidRPr="00711BB6">
        <w:rPr>
          <w:rFonts w:asciiTheme="majorHAnsi" w:hAnsiTheme="majorHAnsi" w:cstheme="majorHAnsi"/>
          <w:lang w:val="en-US"/>
        </w:rPr>
        <w:tab/>
      </w:r>
      <w:r w:rsidRPr="00711BB6">
        <w:rPr>
          <w:rFonts w:asciiTheme="majorHAnsi" w:hAnsiTheme="majorHAnsi" w:cstheme="majorHAnsi"/>
          <w:lang w:val="en-US"/>
        </w:rPr>
        <w:t>Back Home</w:t>
      </w:r>
      <w:r w:rsidR="007456C8">
        <w:rPr>
          <w:rFonts w:asciiTheme="majorHAnsi" w:hAnsiTheme="majorHAnsi" w:cstheme="majorHAnsi"/>
          <w:lang w:val="en-US"/>
        </w:rPr>
        <w:t xml:space="preserve"> (</w:t>
      </w:r>
      <w:r w:rsidRPr="00711BB6">
        <w:rPr>
          <w:rFonts w:asciiTheme="majorHAnsi" w:hAnsiTheme="majorHAnsi" w:cstheme="majorHAnsi"/>
          <w:lang w:val="en-US"/>
        </w:rPr>
        <w:t>FMR CD64-V0799</w:t>
      </w:r>
      <w:r w:rsidR="007456C8">
        <w:rPr>
          <w:rFonts w:asciiTheme="majorHAnsi" w:hAnsiTheme="majorHAnsi" w:cstheme="majorHAnsi"/>
          <w:lang w:val="en-US"/>
        </w:rPr>
        <w:t>)</w:t>
      </w:r>
      <w:r w:rsidR="00595C2E" w:rsidRPr="00711BB6">
        <w:rPr>
          <w:rFonts w:asciiTheme="majorHAnsi" w:hAnsiTheme="majorHAnsi" w:cstheme="majorHAnsi"/>
          <w:lang w:val="en-US"/>
        </w:rPr>
        <w:br/>
      </w:r>
      <w:r w:rsidRPr="00711BB6">
        <w:rPr>
          <w:rFonts w:asciiTheme="majorHAnsi" w:hAnsiTheme="majorHAnsi" w:cstheme="majorHAnsi"/>
          <w:lang w:val="en-US"/>
        </w:rPr>
        <w:t>1989</w:t>
      </w:r>
      <w:r w:rsidR="00030B9A" w:rsidRPr="00711BB6">
        <w:rPr>
          <w:rFonts w:asciiTheme="majorHAnsi" w:hAnsiTheme="majorHAnsi" w:cstheme="majorHAnsi"/>
          <w:lang w:val="en-US"/>
        </w:rPr>
        <w:tab/>
      </w:r>
      <w:r w:rsidRPr="00711BB6">
        <w:rPr>
          <w:rFonts w:asciiTheme="majorHAnsi" w:hAnsiTheme="majorHAnsi" w:cstheme="majorHAnsi"/>
          <w:lang w:val="en-US"/>
        </w:rPr>
        <w:t xml:space="preserve">Giancarlo Nicolai </w:t>
      </w:r>
      <w:proofErr w:type="spellStart"/>
      <w:r w:rsidRPr="00711BB6">
        <w:rPr>
          <w:rFonts w:asciiTheme="majorHAnsi" w:hAnsiTheme="majorHAnsi" w:cstheme="majorHAnsi"/>
          <w:lang w:val="en-US"/>
        </w:rPr>
        <w:t>Gitarrenorchester</w:t>
      </w:r>
      <w:proofErr w:type="spellEnd"/>
      <w:r w:rsidRPr="00711BB6">
        <w:rPr>
          <w:rFonts w:asciiTheme="majorHAnsi" w:hAnsiTheme="majorHAnsi" w:cstheme="majorHAnsi"/>
          <w:lang w:val="en-US"/>
        </w:rPr>
        <w:t xml:space="preserve"> </w:t>
      </w:r>
      <w:r w:rsidR="007456C8">
        <w:rPr>
          <w:rFonts w:asciiTheme="majorHAnsi" w:hAnsiTheme="majorHAnsi" w:cstheme="majorHAnsi"/>
          <w:lang w:val="en-US"/>
        </w:rPr>
        <w:t>(</w:t>
      </w:r>
      <w:proofErr w:type="spellStart"/>
      <w:r w:rsidRPr="00711BB6">
        <w:rPr>
          <w:rFonts w:asciiTheme="majorHAnsi" w:hAnsiTheme="majorHAnsi" w:cstheme="majorHAnsi"/>
          <w:lang w:val="en-US"/>
        </w:rPr>
        <w:t>Musikszene</w:t>
      </w:r>
      <w:proofErr w:type="spellEnd"/>
      <w:r w:rsidRPr="00711BB6">
        <w:rPr>
          <w:rFonts w:asciiTheme="majorHAnsi" w:hAnsiTheme="majorHAnsi" w:cstheme="majorHAnsi"/>
          <w:lang w:val="en-US"/>
        </w:rPr>
        <w:t xml:space="preserve"> Schweiz CD 4017</w:t>
      </w:r>
      <w:r w:rsidR="007456C8">
        <w:rPr>
          <w:rFonts w:asciiTheme="majorHAnsi" w:hAnsiTheme="majorHAnsi" w:cstheme="majorHAnsi"/>
          <w:lang w:val="en-US"/>
        </w:rPr>
        <w:t>)</w:t>
      </w:r>
    </w:p>
    <w:p w14:paraId="4CA9B167" w14:textId="146D2FF1" w:rsidR="00920F81" w:rsidRPr="00711BB6" w:rsidRDefault="00920F81" w:rsidP="00595C2E">
      <w:pPr>
        <w:rPr>
          <w:rFonts w:asciiTheme="majorHAnsi" w:hAnsiTheme="majorHAnsi" w:cstheme="majorHAnsi"/>
          <w:lang w:val="de-CH"/>
        </w:rPr>
      </w:pPr>
      <w:r w:rsidRPr="00944E16">
        <w:rPr>
          <w:rFonts w:asciiTheme="majorHAnsi" w:hAnsiTheme="majorHAnsi" w:cstheme="majorHAnsi"/>
          <w:b/>
          <w:bCs/>
          <w:lang w:val="de-CH"/>
        </w:rPr>
        <w:t>Live-Highlights</w:t>
      </w:r>
      <w:r w:rsidR="008F280A" w:rsidRPr="00944E16">
        <w:rPr>
          <w:rFonts w:asciiTheme="majorHAnsi" w:hAnsiTheme="majorHAnsi" w:cstheme="majorHAnsi"/>
          <w:lang w:val="de-CH"/>
        </w:rPr>
        <w:br/>
        <w:t>2024</w:t>
      </w:r>
      <w:r w:rsidR="008F280A" w:rsidRPr="00944E16">
        <w:rPr>
          <w:rFonts w:asciiTheme="majorHAnsi" w:hAnsiTheme="majorHAnsi" w:cstheme="majorHAnsi"/>
          <w:lang w:val="de-CH"/>
        </w:rPr>
        <w:tab/>
      </w:r>
      <w:proofErr w:type="spellStart"/>
      <w:r w:rsidR="00904E87" w:rsidRPr="00944E16">
        <w:rPr>
          <w:rFonts w:asciiTheme="majorHAnsi" w:hAnsiTheme="majorHAnsi" w:cstheme="majorHAnsi"/>
          <w:lang w:val="de-CH"/>
        </w:rPr>
        <w:t>Ambient_X</w:t>
      </w:r>
      <w:proofErr w:type="spellEnd"/>
      <w:r w:rsidR="00904E87" w:rsidRPr="00944E16">
        <w:rPr>
          <w:rFonts w:asciiTheme="majorHAnsi" w:hAnsiTheme="majorHAnsi" w:cstheme="majorHAnsi"/>
          <w:lang w:val="de-CH"/>
        </w:rPr>
        <w:t>: Live Ambient Serie; Gestrandet in Libyen: Installation Kunst kreuzt Weg</w:t>
      </w:r>
      <w:r w:rsidR="008F280A" w:rsidRPr="00944E16">
        <w:rPr>
          <w:rFonts w:asciiTheme="majorHAnsi" w:hAnsiTheme="majorHAnsi" w:cstheme="majorHAnsi"/>
          <w:lang w:val="de-CH"/>
        </w:rPr>
        <w:br/>
      </w:r>
      <w:r w:rsidR="00595C2E" w:rsidRPr="00944E16">
        <w:rPr>
          <w:rFonts w:asciiTheme="majorHAnsi" w:hAnsiTheme="majorHAnsi" w:cstheme="majorHAnsi"/>
          <w:lang w:val="de-CH"/>
        </w:rPr>
        <w:t>2023</w:t>
      </w:r>
      <w:r w:rsidR="00EE3CE5" w:rsidRPr="00944E16">
        <w:rPr>
          <w:rFonts w:asciiTheme="majorHAnsi" w:hAnsiTheme="majorHAnsi" w:cstheme="majorHAnsi"/>
          <w:lang w:val="de-CH"/>
        </w:rPr>
        <w:tab/>
        <w:t>USA-Tournee</w:t>
      </w:r>
      <w:r w:rsidR="00437C88" w:rsidRPr="00944E16">
        <w:rPr>
          <w:rFonts w:asciiTheme="majorHAnsi" w:hAnsiTheme="majorHAnsi" w:cstheme="majorHAnsi"/>
          <w:lang w:val="de-CH"/>
        </w:rPr>
        <w:t xml:space="preserve"> durch TX, AL, NC, VA, TN</w:t>
      </w:r>
      <w:r w:rsidR="00944E16">
        <w:rPr>
          <w:rFonts w:asciiTheme="majorHAnsi" w:hAnsiTheme="majorHAnsi" w:cstheme="majorHAnsi"/>
          <w:lang w:val="de-CH"/>
        </w:rPr>
        <w:t>;</w:t>
      </w:r>
      <w:r w:rsidR="00437C88" w:rsidRPr="00944E16">
        <w:rPr>
          <w:rFonts w:asciiTheme="majorHAnsi" w:hAnsiTheme="majorHAnsi" w:cstheme="majorHAnsi"/>
          <w:lang w:val="de-CH"/>
        </w:rPr>
        <w:t xml:space="preserve"> </w:t>
      </w:r>
      <w:proofErr w:type="spellStart"/>
      <w:r w:rsidR="00437C88" w:rsidRPr="00711BB6">
        <w:rPr>
          <w:rFonts w:asciiTheme="majorHAnsi" w:hAnsiTheme="majorHAnsi" w:cstheme="majorHAnsi"/>
        </w:rPr>
        <w:t>DEMOcrazy</w:t>
      </w:r>
      <w:proofErr w:type="spellEnd"/>
      <w:r w:rsidR="00437C88" w:rsidRPr="00711BB6">
        <w:rPr>
          <w:rFonts w:asciiTheme="majorHAnsi" w:hAnsiTheme="majorHAnsi" w:cstheme="majorHAnsi"/>
        </w:rPr>
        <w:t xml:space="preserve"> Klanginstallation</w:t>
      </w:r>
      <w:r w:rsidR="00437C88" w:rsidRPr="00711BB6">
        <w:rPr>
          <w:rFonts w:asciiTheme="majorHAnsi" w:hAnsiTheme="majorHAnsi" w:cstheme="majorHAnsi"/>
        </w:rPr>
        <w:br/>
        <w:t>2022</w:t>
      </w:r>
      <w:r w:rsidR="00437C88" w:rsidRPr="00711BB6">
        <w:rPr>
          <w:rFonts w:asciiTheme="majorHAnsi" w:hAnsiTheme="majorHAnsi" w:cstheme="majorHAnsi"/>
        </w:rPr>
        <w:tab/>
        <w:t xml:space="preserve">Live Filmvertonung Pier Paolo Pasolini: Il </w:t>
      </w:r>
      <w:proofErr w:type="spellStart"/>
      <w:r w:rsidR="00437C88" w:rsidRPr="00711BB6">
        <w:rPr>
          <w:rFonts w:asciiTheme="majorHAnsi" w:hAnsiTheme="majorHAnsi" w:cstheme="majorHAnsi"/>
        </w:rPr>
        <w:t>vangelo</w:t>
      </w:r>
      <w:proofErr w:type="spellEnd"/>
      <w:r w:rsidR="00437C88" w:rsidRPr="00711BB6">
        <w:rPr>
          <w:rFonts w:asciiTheme="majorHAnsi" w:hAnsiTheme="majorHAnsi" w:cstheme="majorHAnsi"/>
        </w:rPr>
        <w:t xml:space="preserve"> </w:t>
      </w:r>
      <w:proofErr w:type="spellStart"/>
      <w:r w:rsidR="00437C88" w:rsidRPr="00711BB6">
        <w:rPr>
          <w:rFonts w:asciiTheme="majorHAnsi" w:hAnsiTheme="majorHAnsi" w:cstheme="majorHAnsi"/>
        </w:rPr>
        <w:t>secondo</w:t>
      </w:r>
      <w:proofErr w:type="spellEnd"/>
      <w:r w:rsidR="00437C88" w:rsidRPr="00711BB6">
        <w:rPr>
          <w:rFonts w:asciiTheme="majorHAnsi" w:hAnsiTheme="majorHAnsi" w:cstheme="majorHAnsi"/>
        </w:rPr>
        <w:t xml:space="preserve"> Matteo</w:t>
      </w:r>
      <w:r w:rsidR="00EE3CE5" w:rsidRPr="00711BB6">
        <w:rPr>
          <w:rFonts w:asciiTheme="majorHAnsi" w:hAnsiTheme="majorHAnsi" w:cstheme="majorHAnsi"/>
        </w:rPr>
        <w:br/>
      </w:r>
      <w:r w:rsidR="0099091F" w:rsidRPr="00711BB6">
        <w:rPr>
          <w:rFonts w:asciiTheme="majorHAnsi" w:hAnsiTheme="majorHAnsi" w:cstheme="majorHAnsi"/>
        </w:rPr>
        <w:t>2021</w:t>
      </w:r>
      <w:r w:rsidR="00595C2E" w:rsidRPr="00711BB6">
        <w:rPr>
          <w:rFonts w:asciiTheme="majorHAnsi" w:hAnsiTheme="majorHAnsi" w:cstheme="majorHAnsi"/>
        </w:rPr>
        <w:tab/>
      </w:r>
      <w:r w:rsidR="0099091F" w:rsidRPr="00711BB6">
        <w:rPr>
          <w:rFonts w:asciiTheme="majorHAnsi" w:hAnsiTheme="majorHAnsi" w:cstheme="majorHAnsi"/>
        </w:rPr>
        <w:t>Kunst</w:t>
      </w:r>
      <w:r w:rsidR="008F280A">
        <w:rPr>
          <w:rFonts w:asciiTheme="majorHAnsi" w:hAnsiTheme="majorHAnsi" w:cstheme="majorHAnsi"/>
        </w:rPr>
        <w:t xml:space="preserve"> kreuzt Weg</w:t>
      </w:r>
      <w:r w:rsidR="0099091F" w:rsidRPr="00711BB6">
        <w:rPr>
          <w:rFonts w:asciiTheme="majorHAnsi" w:hAnsiTheme="majorHAnsi" w:cstheme="majorHAnsi"/>
        </w:rPr>
        <w:t>: Installation mit Soundtrack im Bahnhof Bern</w:t>
      </w:r>
      <w:r w:rsidR="00EE3CE5" w:rsidRPr="00711BB6">
        <w:rPr>
          <w:rFonts w:asciiTheme="majorHAnsi" w:hAnsiTheme="majorHAnsi" w:cstheme="majorHAnsi"/>
        </w:rPr>
        <w:br/>
      </w:r>
      <w:r w:rsidR="0099091F" w:rsidRPr="00711BB6">
        <w:rPr>
          <w:rFonts w:asciiTheme="majorHAnsi" w:hAnsiTheme="majorHAnsi" w:cstheme="majorHAnsi"/>
        </w:rPr>
        <w:t>2020</w:t>
      </w:r>
      <w:r w:rsidR="00595C2E" w:rsidRPr="00711BB6">
        <w:rPr>
          <w:rFonts w:asciiTheme="majorHAnsi" w:hAnsiTheme="majorHAnsi" w:cstheme="majorHAnsi"/>
        </w:rPr>
        <w:tab/>
      </w:r>
      <w:r w:rsidR="0099091F" w:rsidRPr="00711BB6">
        <w:rPr>
          <w:rFonts w:asciiTheme="majorHAnsi" w:hAnsiTheme="majorHAnsi" w:cstheme="majorHAnsi"/>
        </w:rPr>
        <w:t xml:space="preserve">Covid-19 </w:t>
      </w:r>
      <w:proofErr w:type="spellStart"/>
      <w:r w:rsidR="0099091F" w:rsidRPr="00711BB6">
        <w:rPr>
          <w:rFonts w:asciiTheme="majorHAnsi" w:hAnsiTheme="majorHAnsi" w:cstheme="majorHAnsi"/>
        </w:rPr>
        <w:t>Pandemic</w:t>
      </w:r>
      <w:proofErr w:type="spellEnd"/>
      <w:r w:rsidR="0099091F" w:rsidRPr="00711BB6">
        <w:rPr>
          <w:rFonts w:asciiTheme="majorHAnsi" w:hAnsiTheme="majorHAnsi" w:cstheme="majorHAnsi"/>
        </w:rPr>
        <w:t xml:space="preserve"> Lockdown: Live Online Konzertserie auf </w:t>
      </w:r>
      <w:proofErr w:type="spellStart"/>
      <w:r w:rsidR="0099091F" w:rsidRPr="00711BB6">
        <w:rPr>
          <w:rFonts w:asciiTheme="majorHAnsi" w:hAnsiTheme="majorHAnsi" w:cstheme="majorHAnsi"/>
        </w:rPr>
        <w:t>StreetJelly</w:t>
      </w:r>
      <w:proofErr w:type="spellEnd"/>
      <w:r w:rsidR="00EE3CE5" w:rsidRPr="00711BB6">
        <w:rPr>
          <w:rFonts w:asciiTheme="majorHAnsi" w:hAnsiTheme="majorHAnsi" w:cstheme="majorHAnsi"/>
        </w:rPr>
        <w:br/>
      </w:r>
      <w:r w:rsidR="0099091F" w:rsidRPr="00711BB6">
        <w:rPr>
          <w:rFonts w:asciiTheme="majorHAnsi" w:hAnsiTheme="majorHAnsi" w:cstheme="majorHAnsi"/>
        </w:rPr>
        <w:t>2019</w:t>
      </w:r>
      <w:r w:rsidR="00595C2E" w:rsidRPr="00711BB6">
        <w:rPr>
          <w:rFonts w:asciiTheme="majorHAnsi" w:hAnsiTheme="majorHAnsi" w:cstheme="majorHAnsi"/>
        </w:rPr>
        <w:tab/>
      </w:r>
      <w:r w:rsidR="0099091F" w:rsidRPr="00711BB6">
        <w:rPr>
          <w:rFonts w:asciiTheme="majorHAnsi" w:hAnsiTheme="majorHAnsi" w:cstheme="majorHAnsi"/>
        </w:rPr>
        <w:t>Kunst</w:t>
      </w:r>
      <w:r w:rsidR="008F280A">
        <w:rPr>
          <w:rFonts w:asciiTheme="majorHAnsi" w:hAnsiTheme="majorHAnsi" w:cstheme="majorHAnsi"/>
        </w:rPr>
        <w:t xml:space="preserve"> kreuzt Weg</w:t>
      </w:r>
      <w:r w:rsidR="0099091F" w:rsidRPr="00711BB6">
        <w:rPr>
          <w:rFonts w:asciiTheme="majorHAnsi" w:hAnsiTheme="majorHAnsi" w:cstheme="majorHAnsi"/>
        </w:rPr>
        <w:t xml:space="preserve">: Live Performance </w:t>
      </w:r>
      <w:r w:rsidR="008F280A">
        <w:rPr>
          <w:rFonts w:asciiTheme="majorHAnsi" w:hAnsiTheme="majorHAnsi" w:cstheme="majorHAnsi"/>
        </w:rPr>
        <w:t>inkl.</w:t>
      </w:r>
      <w:r w:rsidR="0099091F" w:rsidRPr="00711BB6">
        <w:rPr>
          <w:rFonts w:asciiTheme="majorHAnsi" w:hAnsiTheme="majorHAnsi" w:cstheme="majorHAnsi"/>
        </w:rPr>
        <w:t xml:space="preserve"> </w:t>
      </w:r>
      <w:r w:rsidR="00C7757F" w:rsidRPr="00711BB6">
        <w:rPr>
          <w:rFonts w:asciiTheme="majorHAnsi" w:hAnsiTheme="majorHAnsi" w:cstheme="majorHAnsi"/>
        </w:rPr>
        <w:t>DMX</w:t>
      </w:r>
      <w:r w:rsidR="008F280A">
        <w:rPr>
          <w:rFonts w:asciiTheme="majorHAnsi" w:hAnsiTheme="majorHAnsi" w:cstheme="majorHAnsi"/>
        </w:rPr>
        <w:t xml:space="preserve"> </w:t>
      </w:r>
      <w:r w:rsidR="0099091F" w:rsidRPr="00711BB6">
        <w:rPr>
          <w:rFonts w:asciiTheme="majorHAnsi" w:hAnsiTheme="majorHAnsi" w:cstheme="majorHAnsi"/>
        </w:rPr>
        <w:t>Li</w:t>
      </w:r>
      <w:r w:rsidR="008F280A">
        <w:rPr>
          <w:rFonts w:asciiTheme="majorHAnsi" w:hAnsiTheme="majorHAnsi" w:cstheme="majorHAnsi"/>
        </w:rPr>
        <w:t xml:space="preserve">ght Show </w:t>
      </w:r>
      <w:proofErr w:type="spellStart"/>
      <w:r w:rsidR="008F280A">
        <w:rPr>
          <w:rFonts w:asciiTheme="majorHAnsi" w:hAnsiTheme="majorHAnsi" w:cstheme="majorHAnsi"/>
        </w:rPr>
        <w:t>P</w:t>
      </w:r>
      <w:r w:rsidR="0099091F" w:rsidRPr="00711BB6">
        <w:rPr>
          <w:rFonts w:asciiTheme="majorHAnsi" w:hAnsiTheme="majorHAnsi" w:cstheme="majorHAnsi"/>
        </w:rPr>
        <w:t>rogramm</w:t>
      </w:r>
      <w:r w:rsidR="008F280A">
        <w:rPr>
          <w:rFonts w:asciiTheme="majorHAnsi" w:hAnsiTheme="majorHAnsi" w:cstheme="majorHAnsi"/>
        </w:rPr>
        <w:t>ing</w:t>
      </w:r>
      <w:proofErr w:type="spellEnd"/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2017</w:t>
      </w:r>
      <w:r w:rsidR="00595C2E" w:rsidRPr="00711BB6">
        <w:rPr>
          <w:rFonts w:asciiTheme="majorHAnsi" w:hAnsiTheme="majorHAnsi" w:cstheme="majorHAnsi"/>
        </w:rPr>
        <w:tab/>
      </w:r>
      <w:r w:rsidRPr="00711BB6">
        <w:rPr>
          <w:rFonts w:asciiTheme="majorHAnsi" w:hAnsiTheme="majorHAnsi" w:cstheme="majorHAnsi"/>
        </w:rPr>
        <w:t>Solo-Programm Ewige Themen in diversen Kirchen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2016</w:t>
      </w:r>
      <w:r w:rsidR="00595C2E" w:rsidRPr="00711BB6">
        <w:rPr>
          <w:rFonts w:asciiTheme="majorHAnsi" w:hAnsiTheme="majorHAnsi" w:cstheme="majorHAnsi"/>
        </w:rPr>
        <w:tab/>
      </w:r>
      <w:proofErr w:type="spellStart"/>
      <w:r w:rsidRPr="00711BB6">
        <w:rPr>
          <w:rFonts w:asciiTheme="majorHAnsi" w:hAnsiTheme="majorHAnsi" w:cstheme="majorHAnsi"/>
        </w:rPr>
        <w:t>AXmen</w:t>
      </w:r>
      <w:proofErr w:type="spellEnd"/>
      <w:r w:rsidRPr="00711BB6">
        <w:rPr>
          <w:rFonts w:asciiTheme="majorHAnsi" w:hAnsiTheme="majorHAnsi" w:cstheme="majorHAnsi"/>
        </w:rPr>
        <w:t xml:space="preserve"> live in der Sendung Guitar Heroes von Radio Bern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2015</w:t>
      </w:r>
      <w:r w:rsidR="00595C2E" w:rsidRPr="00711BB6">
        <w:rPr>
          <w:rFonts w:asciiTheme="majorHAnsi" w:hAnsiTheme="majorHAnsi" w:cstheme="majorHAnsi"/>
        </w:rPr>
        <w:tab/>
      </w:r>
      <w:r w:rsidRPr="00711BB6">
        <w:rPr>
          <w:rFonts w:asciiTheme="majorHAnsi" w:hAnsiTheme="majorHAnsi" w:cstheme="majorHAnsi"/>
        </w:rPr>
        <w:t xml:space="preserve">USA-Tournee als Solist mit dem Album </w:t>
      </w:r>
      <w:proofErr w:type="spellStart"/>
      <w:r w:rsidRPr="00711BB6">
        <w:rPr>
          <w:rFonts w:asciiTheme="majorHAnsi" w:hAnsiTheme="majorHAnsi" w:cstheme="majorHAnsi"/>
        </w:rPr>
        <w:t>Brainhooks</w:t>
      </w:r>
      <w:proofErr w:type="spellEnd"/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2014</w:t>
      </w:r>
      <w:r w:rsidR="00595C2E" w:rsidRPr="00711BB6">
        <w:rPr>
          <w:rFonts w:asciiTheme="majorHAnsi" w:hAnsiTheme="majorHAnsi" w:cstheme="majorHAnsi"/>
        </w:rPr>
        <w:tab/>
      </w:r>
      <w:r w:rsidRPr="00711BB6">
        <w:rPr>
          <w:rFonts w:asciiTheme="majorHAnsi" w:hAnsiTheme="majorHAnsi" w:cstheme="majorHAnsi"/>
        </w:rPr>
        <w:t xml:space="preserve">2+2=3 Trio mit Ronan </w:t>
      </w:r>
      <w:proofErr w:type="spellStart"/>
      <w:r w:rsidRPr="00711BB6">
        <w:rPr>
          <w:rFonts w:asciiTheme="majorHAnsi" w:hAnsiTheme="majorHAnsi" w:cstheme="majorHAnsi"/>
        </w:rPr>
        <w:t>Skillen</w:t>
      </w:r>
      <w:proofErr w:type="spellEnd"/>
      <w:r w:rsidRPr="00711BB6">
        <w:rPr>
          <w:rFonts w:asciiTheme="majorHAnsi" w:hAnsiTheme="majorHAnsi" w:cstheme="majorHAnsi"/>
        </w:rPr>
        <w:t xml:space="preserve"> und Martin Birnstiel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2012</w:t>
      </w:r>
      <w:r w:rsidR="00595C2E" w:rsidRPr="00711BB6">
        <w:rPr>
          <w:rFonts w:asciiTheme="majorHAnsi" w:hAnsiTheme="majorHAnsi" w:cstheme="majorHAnsi"/>
        </w:rPr>
        <w:tab/>
      </w:r>
      <w:r w:rsidRPr="00711BB6">
        <w:rPr>
          <w:rFonts w:asciiTheme="majorHAnsi" w:hAnsiTheme="majorHAnsi" w:cstheme="majorHAnsi"/>
        </w:rPr>
        <w:t>Solo-Tournee mit Sonne 4 durch die USA und in der Schweiz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2011</w:t>
      </w:r>
      <w:r w:rsidR="00595C2E" w:rsidRPr="00711BB6">
        <w:rPr>
          <w:rFonts w:asciiTheme="majorHAnsi" w:hAnsiTheme="majorHAnsi" w:cstheme="majorHAnsi"/>
        </w:rPr>
        <w:tab/>
      </w:r>
      <w:r w:rsidR="00093D96" w:rsidRPr="00711BB6">
        <w:rPr>
          <w:rFonts w:asciiTheme="majorHAnsi" w:hAnsiTheme="majorHAnsi" w:cstheme="majorHAnsi"/>
        </w:rPr>
        <w:t>A</w:t>
      </w:r>
      <w:r w:rsidRPr="00711BB6">
        <w:rPr>
          <w:rFonts w:asciiTheme="majorHAnsi" w:hAnsiTheme="majorHAnsi" w:cstheme="majorHAnsi"/>
        </w:rPr>
        <w:t>d hoc Duos mit Kirchenorgel, Perkussion</w:t>
      </w:r>
      <w:r w:rsidR="00093D96" w:rsidRPr="00711BB6">
        <w:rPr>
          <w:rFonts w:asciiTheme="majorHAnsi" w:hAnsiTheme="majorHAnsi" w:cstheme="majorHAnsi"/>
        </w:rPr>
        <w:t xml:space="preserve">, </w:t>
      </w:r>
      <w:proofErr w:type="spellStart"/>
      <w:r w:rsidR="00093D96" w:rsidRPr="00711BB6">
        <w:rPr>
          <w:rFonts w:asciiTheme="majorHAnsi" w:hAnsiTheme="majorHAnsi" w:cstheme="majorHAnsi"/>
        </w:rPr>
        <w:t>Warr</w:t>
      </w:r>
      <w:proofErr w:type="spellEnd"/>
      <w:r w:rsidR="00093D96" w:rsidRPr="00711BB6">
        <w:rPr>
          <w:rFonts w:asciiTheme="majorHAnsi" w:hAnsiTheme="majorHAnsi" w:cstheme="majorHAnsi"/>
        </w:rPr>
        <w:t xml:space="preserve"> Guitar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2010</w:t>
      </w:r>
      <w:r w:rsidR="00595C2E" w:rsidRPr="00711BB6">
        <w:rPr>
          <w:rFonts w:asciiTheme="majorHAnsi" w:hAnsiTheme="majorHAnsi" w:cstheme="majorHAnsi"/>
        </w:rPr>
        <w:tab/>
      </w:r>
      <w:proofErr w:type="spellStart"/>
      <w:r w:rsidRPr="00711BB6">
        <w:rPr>
          <w:rFonts w:asciiTheme="majorHAnsi" w:hAnsiTheme="majorHAnsi" w:cstheme="majorHAnsi"/>
        </w:rPr>
        <w:t>Jellyfish</w:t>
      </w:r>
      <w:proofErr w:type="spellEnd"/>
      <w:r w:rsidRPr="00711BB6">
        <w:rPr>
          <w:rFonts w:asciiTheme="majorHAnsi" w:hAnsiTheme="majorHAnsi" w:cstheme="majorHAnsi"/>
        </w:rPr>
        <w:t xml:space="preserve"> </w:t>
      </w:r>
      <w:proofErr w:type="spellStart"/>
      <w:r w:rsidRPr="00711BB6">
        <w:rPr>
          <w:rFonts w:asciiTheme="majorHAnsi" w:hAnsiTheme="majorHAnsi" w:cstheme="majorHAnsi"/>
        </w:rPr>
        <w:t>Raga</w:t>
      </w:r>
      <w:proofErr w:type="spellEnd"/>
      <w:r w:rsidRPr="00711BB6">
        <w:rPr>
          <w:rFonts w:asciiTheme="majorHAnsi" w:hAnsiTheme="majorHAnsi" w:cstheme="majorHAnsi"/>
        </w:rPr>
        <w:t>: eine Multimedia-Performance aus Improvisationskonzepten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2008</w:t>
      </w:r>
      <w:r w:rsidR="00595C2E" w:rsidRPr="00711BB6">
        <w:rPr>
          <w:rFonts w:asciiTheme="majorHAnsi" w:hAnsiTheme="majorHAnsi" w:cstheme="majorHAnsi"/>
        </w:rPr>
        <w:tab/>
      </w:r>
      <w:r w:rsidRPr="00711BB6">
        <w:rPr>
          <w:rFonts w:asciiTheme="majorHAnsi" w:hAnsiTheme="majorHAnsi" w:cstheme="majorHAnsi"/>
        </w:rPr>
        <w:t xml:space="preserve">China </w:t>
      </w:r>
      <w:proofErr w:type="spellStart"/>
      <w:r w:rsidRPr="00711BB6">
        <w:rPr>
          <w:rFonts w:asciiTheme="majorHAnsi" w:hAnsiTheme="majorHAnsi" w:cstheme="majorHAnsi"/>
        </w:rPr>
        <w:t>Tree</w:t>
      </w:r>
      <w:proofErr w:type="spellEnd"/>
      <w:r w:rsidR="00093D96" w:rsidRPr="00711BB6">
        <w:rPr>
          <w:rFonts w:asciiTheme="majorHAnsi" w:hAnsiTheme="majorHAnsi" w:cstheme="majorHAnsi"/>
        </w:rPr>
        <w:t>:</w:t>
      </w:r>
      <w:r w:rsidRPr="00711BB6">
        <w:rPr>
          <w:rFonts w:asciiTheme="majorHAnsi" w:hAnsiTheme="majorHAnsi" w:cstheme="majorHAnsi"/>
        </w:rPr>
        <w:t xml:space="preserve"> eine modulare Komposition und Multimedia-Produktion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2007</w:t>
      </w:r>
      <w:r w:rsidR="00595C2E" w:rsidRPr="00711BB6">
        <w:rPr>
          <w:rFonts w:asciiTheme="majorHAnsi" w:hAnsiTheme="majorHAnsi" w:cstheme="majorHAnsi"/>
        </w:rPr>
        <w:tab/>
      </w:r>
      <w:proofErr w:type="spellStart"/>
      <w:r w:rsidRPr="00711BB6">
        <w:rPr>
          <w:rFonts w:asciiTheme="majorHAnsi" w:hAnsiTheme="majorHAnsi" w:cstheme="majorHAnsi"/>
        </w:rPr>
        <w:t>as_live_as_life</w:t>
      </w:r>
      <w:proofErr w:type="spellEnd"/>
      <w:r w:rsidRPr="00711BB6">
        <w:rPr>
          <w:rFonts w:asciiTheme="majorHAnsi" w:hAnsiTheme="majorHAnsi" w:cstheme="majorHAnsi"/>
        </w:rPr>
        <w:t>: eine Performance mit zeitgenössischem Tanz und Architektur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2006</w:t>
      </w:r>
      <w:r w:rsidR="00595C2E" w:rsidRPr="00711BB6">
        <w:rPr>
          <w:rFonts w:asciiTheme="majorHAnsi" w:hAnsiTheme="majorHAnsi" w:cstheme="majorHAnsi"/>
        </w:rPr>
        <w:tab/>
      </w:r>
      <w:proofErr w:type="spellStart"/>
      <w:r w:rsidRPr="00711BB6">
        <w:rPr>
          <w:rFonts w:asciiTheme="majorHAnsi" w:hAnsiTheme="majorHAnsi" w:cstheme="majorHAnsi"/>
        </w:rPr>
        <w:t>Fractaloid</w:t>
      </w:r>
      <w:proofErr w:type="spellEnd"/>
      <w:r w:rsidRPr="00711BB6">
        <w:rPr>
          <w:rFonts w:asciiTheme="majorHAnsi" w:hAnsiTheme="majorHAnsi" w:cstheme="majorHAnsi"/>
        </w:rPr>
        <w:t xml:space="preserve"> 1-9: Aufführung von 72 Stunden Konzeptkunst-Musik</w:t>
      </w:r>
      <w:r w:rsidR="00EE3CE5" w:rsidRPr="00711BB6">
        <w:rPr>
          <w:rFonts w:asciiTheme="majorHAnsi" w:hAnsiTheme="majorHAnsi" w:cstheme="majorHAnsi"/>
        </w:rPr>
        <w:br/>
      </w:r>
      <w:r w:rsidRPr="00711BB6">
        <w:rPr>
          <w:rFonts w:asciiTheme="majorHAnsi" w:hAnsiTheme="majorHAnsi" w:cstheme="majorHAnsi"/>
        </w:rPr>
        <w:t>2005</w:t>
      </w:r>
      <w:r w:rsidR="00595C2E" w:rsidRPr="00711BB6">
        <w:rPr>
          <w:rFonts w:asciiTheme="majorHAnsi" w:hAnsiTheme="majorHAnsi" w:cstheme="majorHAnsi"/>
        </w:rPr>
        <w:tab/>
      </w:r>
      <w:proofErr w:type="spellStart"/>
      <w:r w:rsidRPr="00711BB6">
        <w:rPr>
          <w:rFonts w:asciiTheme="majorHAnsi" w:hAnsiTheme="majorHAnsi" w:cstheme="majorHAnsi"/>
        </w:rPr>
        <w:t>zurrigo</w:t>
      </w:r>
      <w:proofErr w:type="spellEnd"/>
      <w:r w:rsidRPr="00711BB6">
        <w:rPr>
          <w:rFonts w:asciiTheme="majorHAnsi" w:hAnsiTheme="majorHAnsi" w:cstheme="majorHAnsi"/>
        </w:rPr>
        <w:t>: Solo E-Gitarren-Tournee durch USA, UK und CH</w:t>
      </w:r>
    </w:p>
    <w:p w14:paraId="05AD1AE7" w14:textId="650B0978" w:rsidR="00107523" w:rsidRPr="00107523" w:rsidRDefault="00093D96" w:rsidP="00595C2E">
      <w:pPr>
        <w:rPr>
          <w:rFonts w:asciiTheme="majorHAnsi" w:hAnsiTheme="majorHAnsi" w:cstheme="majorHAnsi"/>
        </w:rPr>
      </w:pPr>
      <w:r w:rsidRPr="00711BB6">
        <w:rPr>
          <w:rFonts w:asciiTheme="majorHAnsi" w:hAnsiTheme="majorHAnsi" w:cstheme="majorHAnsi"/>
        </w:rPr>
        <w:t xml:space="preserve">Ausführliche chronologische Online-Dokumentation: </w:t>
      </w:r>
      <w:hyperlink r:id="rId5" w:history="1">
        <w:r w:rsidRPr="00711BB6">
          <w:rPr>
            <w:rStyle w:val="Hyperlink"/>
            <w:rFonts w:asciiTheme="majorHAnsi" w:hAnsiTheme="majorHAnsi" w:cstheme="majorHAnsi"/>
          </w:rPr>
          <w:t>https://mem.li/blog/?cat=1</w:t>
        </w:r>
      </w:hyperlink>
      <w:r w:rsidR="00107523">
        <w:rPr>
          <w:rFonts w:asciiTheme="majorHAnsi" w:hAnsiTheme="majorHAnsi" w:cstheme="majorHAnsi"/>
        </w:rPr>
        <w:br/>
        <w:t xml:space="preserve">Biografischer Artikel (Tageszeitung </w:t>
      </w:r>
      <w:r w:rsidR="00107523" w:rsidRPr="00107523">
        <w:rPr>
          <w:rFonts w:asciiTheme="majorHAnsi" w:hAnsiTheme="majorHAnsi" w:cstheme="majorHAnsi"/>
          <w:i/>
          <w:iCs/>
        </w:rPr>
        <w:t>Der Bund</w:t>
      </w:r>
      <w:r w:rsidR="00107523">
        <w:rPr>
          <w:rFonts w:asciiTheme="majorHAnsi" w:hAnsiTheme="majorHAnsi" w:cstheme="majorHAnsi"/>
        </w:rPr>
        <w:t xml:space="preserve">): </w:t>
      </w:r>
      <w:hyperlink r:id="rId6" w:history="1">
        <w:r w:rsidR="00107523" w:rsidRPr="00870645">
          <w:rPr>
            <w:rStyle w:val="Hyperlink"/>
            <w:rFonts w:asciiTheme="majorHAnsi" w:hAnsiTheme="majorHAnsi" w:cstheme="majorHAnsi"/>
          </w:rPr>
          <w:t>https://www.mem.li/EPK/Bund-Artikel.pdf</w:t>
        </w:r>
      </w:hyperlink>
    </w:p>
    <w:p w14:paraId="2DC73771" w14:textId="5856B270" w:rsidR="00DE564E" w:rsidRPr="00A16055" w:rsidRDefault="00A16055" w:rsidP="00595C2E">
      <w:pPr>
        <w:rPr>
          <w:rFonts w:asciiTheme="majorHAnsi" w:hAnsiTheme="majorHAnsi" w:cstheme="majorHAnsi"/>
          <w:i/>
          <w:iCs/>
          <w:lang w:val="en-US"/>
        </w:rPr>
      </w:pPr>
      <w:r w:rsidRPr="00A16055">
        <w:rPr>
          <w:rFonts w:asciiTheme="majorHAnsi" w:hAnsiTheme="majorHAnsi" w:cstheme="majorHAnsi"/>
          <w:i/>
          <w:iCs/>
          <w:lang w:val="en-US"/>
        </w:rPr>
        <w:t xml:space="preserve">«An excellent Swiss guitarist, a talent not to be </w:t>
      </w:r>
      <w:proofErr w:type="gramStart"/>
      <w:r w:rsidRPr="00A16055">
        <w:rPr>
          <w:rFonts w:asciiTheme="majorHAnsi" w:hAnsiTheme="majorHAnsi" w:cstheme="majorHAnsi"/>
          <w:i/>
          <w:iCs/>
          <w:lang w:val="en-US"/>
        </w:rPr>
        <w:t>ignored.»</w:t>
      </w:r>
      <w:proofErr w:type="gramEnd"/>
      <w:r w:rsidRPr="00A16055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A16055">
        <w:rPr>
          <w:rFonts w:asciiTheme="majorHAnsi" w:hAnsiTheme="majorHAnsi" w:cstheme="majorHAnsi"/>
          <w:i/>
          <w:iCs/>
          <w:lang w:val="en-US"/>
        </w:rPr>
        <w:t>(Trevor Taylor, Avant, England)</w:t>
      </w:r>
    </w:p>
    <w:p w14:paraId="3B148742" w14:textId="123C48F2" w:rsidR="003367E5" w:rsidRPr="00A16055" w:rsidRDefault="00920F81" w:rsidP="00595C2E">
      <w:pPr>
        <w:rPr>
          <w:rFonts w:asciiTheme="majorHAnsi" w:hAnsiTheme="majorHAnsi" w:cstheme="majorHAnsi"/>
          <w:lang w:val="en-US"/>
        </w:rPr>
      </w:pPr>
      <w:proofErr w:type="spellStart"/>
      <w:r w:rsidRPr="00A16055">
        <w:rPr>
          <w:rFonts w:asciiTheme="majorHAnsi" w:hAnsiTheme="majorHAnsi" w:cstheme="majorHAnsi"/>
          <w:b/>
          <w:bCs/>
          <w:lang w:val="en-US"/>
        </w:rPr>
        <w:t>Kontakt</w:t>
      </w:r>
      <w:proofErr w:type="spellEnd"/>
      <w:r w:rsidR="00107523" w:rsidRPr="00A16055">
        <w:rPr>
          <w:rFonts w:asciiTheme="majorHAnsi" w:hAnsiTheme="majorHAnsi" w:cstheme="majorHAnsi"/>
          <w:b/>
          <w:bCs/>
          <w:lang w:val="en-US"/>
        </w:rPr>
        <w:br/>
      </w:r>
      <w:r w:rsidR="00107523" w:rsidRPr="00A16055">
        <w:rPr>
          <w:rFonts w:asciiTheme="majorHAnsi" w:hAnsiTheme="majorHAnsi" w:cstheme="majorHAnsi"/>
          <w:lang w:val="en-US"/>
        </w:rPr>
        <w:t>philipp.zuercher@mem.li</w:t>
      </w:r>
      <w:r w:rsidR="00093D96" w:rsidRPr="00A16055">
        <w:rPr>
          <w:rFonts w:asciiTheme="majorHAnsi" w:hAnsiTheme="majorHAnsi" w:cstheme="majorHAnsi"/>
          <w:lang w:val="en-US"/>
        </w:rPr>
        <w:br/>
      </w:r>
      <w:r w:rsidRPr="00A16055">
        <w:rPr>
          <w:rFonts w:asciiTheme="majorHAnsi" w:hAnsiTheme="majorHAnsi" w:cstheme="majorHAnsi"/>
          <w:lang w:val="en-US"/>
        </w:rPr>
        <w:t>+41 78 623 13 13</w:t>
      </w:r>
    </w:p>
    <w:sectPr w:rsidR="003367E5" w:rsidRPr="00A16055" w:rsidSect="00A16055">
      <w:pgSz w:w="11900" w:h="16840"/>
      <w:pgMar w:top="1007" w:right="1268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981"/>
    <w:multiLevelType w:val="hybridMultilevel"/>
    <w:tmpl w:val="D40684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1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26"/>
    <w:rsid w:val="0000658B"/>
    <w:rsid w:val="00030B9A"/>
    <w:rsid w:val="00044620"/>
    <w:rsid w:val="00076180"/>
    <w:rsid w:val="00093D96"/>
    <w:rsid w:val="000F251E"/>
    <w:rsid w:val="000F5468"/>
    <w:rsid w:val="0010644B"/>
    <w:rsid w:val="00107523"/>
    <w:rsid w:val="00116474"/>
    <w:rsid w:val="00154B8D"/>
    <w:rsid w:val="001B1A76"/>
    <w:rsid w:val="001F7686"/>
    <w:rsid w:val="00206CCA"/>
    <w:rsid w:val="00256F3E"/>
    <w:rsid w:val="002764E2"/>
    <w:rsid w:val="002E6722"/>
    <w:rsid w:val="00320CED"/>
    <w:rsid w:val="003367E5"/>
    <w:rsid w:val="0036077B"/>
    <w:rsid w:val="00364BDC"/>
    <w:rsid w:val="00384FD7"/>
    <w:rsid w:val="003900F9"/>
    <w:rsid w:val="003C4533"/>
    <w:rsid w:val="003F2B33"/>
    <w:rsid w:val="00400DAF"/>
    <w:rsid w:val="00413169"/>
    <w:rsid w:val="00436A1D"/>
    <w:rsid w:val="00437C88"/>
    <w:rsid w:val="00463945"/>
    <w:rsid w:val="004E0FAD"/>
    <w:rsid w:val="005852B5"/>
    <w:rsid w:val="00595C2E"/>
    <w:rsid w:val="00596E94"/>
    <w:rsid w:val="005975EA"/>
    <w:rsid w:val="00597DE5"/>
    <w:rsid w:val="005D5723"/>
    <w:rsid w:val="0062574E"/>
    <w:rsid w:val="006856D5"/>
    <w:rsid w:val="006919AA"/>
    <w:rsid w:val="00691F8E"/>
    <w:rsid w:val="006D20D2"/>
    <w:rsid w:val="006D6868"/>
    <w:rsid w:val="00711BB6"/>
    <w:rsid w:val="00714E5E"/>
    <w:rsid w:val="007416E0"/>
    <w:rsid w:val="007456C8"/>
    <w:rsid w:val="00773E52"/>
    <w:rsid w:val="007B065D"/>
    <w:rsid w:val="007D2A3D"/>
    <w:rsid w:val="007F10B8"/>
    <w:rsid w:val="00815B0D"/>
    <w:rsid w:val="00845D5F"/>
    <w:rsid w:val="008650DE"/>
    <w:rsid w:val="008F280A"/>
    <w:rsid w:val="00904E87"/>
    <w:rsid w:val="009051AA"/>
    <w:rsid w:val="00920F81"/>
    <w:rsid w:val="009213FF"/>
    <w:rsid w:val="0093096D"/>
    <w:rsid w:val="009339D1"/>
    <w:rsid w:val="00944E16"/>
    <w:rsid w:val="0096205A"/>
    <w:rsid w:val="00966426"/>
    <w:rsid w:val="00980A4B"/>
    <w:rsid w:val="0099091F"/>
    <w:rsid w:val="00A16055"/>
    <w:rsid w:val="00A7302A"/>
    <w:rsid w:val="00A87B98"/>
    <w:rsid w:val="00AE48A6"/>
    <w:rsid w:val="00AF090A"/>
    <w:rsid w:val="00B16AA4"/>
    <w:rsid w:val="00B639DF"/>
    <w:rsid w:val="00B85290"/>
    <w:rsid w:val="00BF77F0"/>
    <w:rsid w:val="00C37DA1"/>
    <w:rsid w:val="00C50422"/>
    <w:rsid w:val="00C75454"/>
    <w:rsid w:val="00C7757F"/>
    <w:rsid w:val="00C96031"/>
    <w:rsid w:val="00CE0820"/>
    <w:rsid w:val="00CE1A9B"/>
    <w:rsid w:val="00D01025"/>
    <w:rsid w:val="00D03307"/>
    <w:rsid w:val="00D111C7"/>
    <w:rsid w:val="00D11F76"/>
    <w:rsid w:val="00D32A3C"/>
    <w:rsid w:val="00D33178"/>
    <w:rsid w:val="00D61487"/>
    <w:rsid w:val="00D96F13"/>
    <w:rsid w:val="00DA4D78"/>
    <w:rsid w:val="00DB6A3D"/>
    <w:rsid w:val="00DE564E"/>
    <w:rsid w:val="00DE5D3D"/>
    <w:rsid w:val="00E40493"/>
    <w:rsid w:val="00E568B9"/>
    <w:rsid w:val="00E62BDE"/>
    <w:rsid w:val="00E82E1D"/>
    <w:rsid w:val="00E922D0"/>
    <w:rsid w:val="00EE3CE5"/>
    <w:rsid w:val="00EE4C8D"/>
    <w:rsid w:val="00F3350F"/>
    <w:rsid w:val="00F40F67"/>
    <w:rsid w:val="00F46FBD"/>
    <w:rsid w:val="00F47833"/>
    <w:rsid w:val="00F53FD3"/>
    <w:rsid w:val="00FA4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2ECC0"/>
  <w15:docId w15:val="{C22B3611-E829-B841-A378-B30966E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66426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EE4C8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0CE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3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m.li/EPK/Bund-Artikel.pdf" TargetMode="External"/><Relationship Id="rId5" Type="http://schemas.openxmlformats.org/officeDocument/2006/relationships/hyperlink" Target="https://mem.li/blog/?ca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mem.li Musik Produktionen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Zürcher</dc:creator>
  <cp:keywords/>
  <cp:lastModifiedBy>Philipp Zürcher</cp:lastModifiedBy>
  <cp:revision>23</cp:revision>
  <cp:lastPrinted>2024-02-12T15:07:00Z</cp:lastPrinted>
  <dcterms:created xsi:type="dcterms:W3CDTF">2024-02-12T11:59:00Z</dcterms:created>
  <dcterms:modified xsi:type="dcterms:W3CDTF">2024-04-09T10:38:00Z</dcterms:modified>
</cp:coreProperties>
</file>